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4349" w14:textId="6D69FAD4" w:rsidR="00F05F0C" w:rsidRDefault="00CB51B4" w:rsidP="00CB51B4">
      <w:pPr>
        <w:pStyle w:val="Nzev"/>
      </w:pPr>
      <w:r>
        <w:t>Obsah dokladové části</w:t>
      </w:r>
    </w:p>
    <w:p w14:paraId="74738D0C" w14:textId="732742F6" w:rsidR="00CB51B4" w:rsidRDefault="00CB51B4" w:rsidP="00CB51B4">
      <w:pPr>
        <w:pStyle w:val="Podnadpis"/>
      </w:pPr>
      <w:r w:rsidRPr="00CB51B4">
        <w:t>Evakuační výtahy v domově pro seniory, Písečná 5062, Chomutov</w:t>
      </w:r>
    </w:p>
    <w:p w14:paraId="567D5058" w14:textId="48236187" w:rsidR="001A3DD0" w:rsidRDefault="001A3DD0" w:rsidP="000F13C2">
      <w:pPr>
        <w:pStyle w:val="Odstavecseseznamem"/>
      </w:pPr>
      <w:r>
        <w:t>Plná moc</w:t>
      </w:r>
    </w:p>
    <w:p w14:paraId="127548B4" w14:textId="30F2EB62" w:rsidR="00377DFE" w:rsidRDefault="00377DFE" w:rsidP="001B7887">
      <w:pPr>
        <w:pStyle w:val="Odstavecseseznamem"/>
      </w:pPr>
      <w:r>
        <w:t>Koordinované závazné stanovisko HZS Ústeckého kraje ze dne 02.09.2022</w:t>
      </w:r>
      <w:r>
        <w:br/>
        <w:t>č.j. HSUL-4358-2/CV-2022</w:t>
      </w:r>
    </w:p>
    <w:p w14:paraId="071CA4D2" w14:textId="4D034BBB" w:rsidR="00C34040" w:rsidRDefault="003647B8" w:rsidP="001B7887">
      <w:pPr>
        <w:pStyle w:val="Odstavecseseznamem"/>
      </w:pPr>
      <w:r>
        <w:t>Vyjádření Magistrátu města Chomutova, Odboru životního prostředí ze dne 06.09.2022 č.j. MMCH/118440/2022/Kol</w:t>
      </w:r>
    </w:p>
    <w:p w14:paraId="127D2E5C" w14:textId="5C213A95" w:rsidR="000E7E55" w:rsidRDefault="000E7E55" w:rsidP="001B7887">
      <w:pPr>
        <w:pStyle w:val="Odstavecseseznamem"/>
      </w:pPr>
      <w:r>
        <w:t>Vyjádření Statutárního města Chomutova, Odboru rozvoje a investic ze dne 07.09.2022 č.j. MMCH/112371/2022/ORI/Je</w:t>
      </w:r>
    </w:p>
    <w:p w14:paraId="6428521B" w14:textId="0F97B7AF" w:rsidR="002029AE" w:rsidRDefault="001B7887" w:rsidP="003647B8">
      <w:pPr>
        <w:pStyle w:val="Odstavecseseznamem"/>
      </w:pPr>
      <w:r>
        <w:t>Vyjádření správců veřejné technické infrastruktury</w:t>
      </w:r>
    </w:p>
    <w:p w14:paraId="4A6E7DA1" w14:textId="3E935B57" w:rsidR="001B7887" w:rsidRDefault="001B7887" w:rsidP="001B7887">
      <w:pPr>
        <w:pStyle w:val="Odstavecseseznamem"/>
        <w:numPr>
          <w:ilvl w:val="1"/>
          <w:numId w:val="2"/>
        </w:numPr>
      </w:pPr>
      <w:r>
        <w:t>Vyjádření ČEZ Distribuce, a.s.</w:t>
      </w:r>
    </w:p>
    <w:p w14:paraId="58482C73" w14:textId="77777777" w:rsidR="001B7887" w:rsidRPr="001B7887" w:rsidRDefault="001B7887" w:rsidP="001B7887">
      <w:pPr>
        <w:pStyle w:val="Odstavecseseznamem"/>
      </w:pPr>
      <w:r w:rsidRPr="001B7887">
        <w:t>Vyjádření k existenci sítí jednotlivých správců veřejné technické infrastruktury</w:t>
      </w:r>
    </w:p>
    <w:p w14:paraId="09DC1957" w14:textId="1BB03EF3" w:rsidR="001B7887" w:rsidRPr="00C750F8" w:rsidRDefault="001B7887" w:rsidP="001B7887">
      <w:pPr>
        <w:pStyle w:val="Odstavecseseznamem"/>
        <w:numPr>
          <w:ilvl w:val="1"/>
          <w:numId w:val="2"/>
        </w:numPr>
      </w:pPr>
      <w:r>
        <w:t>ČEZ Distribuce, a.s.</w:t>
      </w:r>
    </w:p>
    <w:sectPr w:rsidR="001B7887" w:rsidRPr="00C750F8" w:rsidSect="00C750F8">
      <w:headerReference w:type="default" r:id="rId8"/>
      <w:footerReference w:type="default" r:id="rId9"/>
      <w:pgSz w:w="11906" w:h="16838" w:code="9"/>
      <w:pgMar w:top="567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16CD" w14:textId="77777777" w:rsidR="003421BB" w:rsidRDefault="003421BB" w:rsidP="00C750F8">
      <w:pPr>
        <w:spacing w:after="0"/>
      </w:pPr>
      <w:r>
        <w:separator/>
      </w:r>
    </w:p>
  </w:endnote>
  <w:endnote w:type="continuationSeparator" w:id="0">
    <w:p w14:paraId="38A9DF74" w14:textId="77777777" w:rsidR="003421BB" w:rsidRDefault="003421BB" w:rsidP="00C750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B05F" w14:textId="77777777" w:rsidR="003B647F" w:rsidRDefault="003B647F" w:rsidP="003B647F">
    <w:pPr>
      <w:pStyle w:val="Zpat"/>
    </w:pPr>
    <w:r>
      <w:t xml:space="preserve">Mobil: +420 734 453 114 | </w:t>
    </w:r>
    <w:r w:rsidRPr="003B647F">
      <w:t>danis@sluzby-chomutov.cz</w:t>
    </w:r>
    <w:r>
      <w:t xml:space="preserve"> | </w:t>
    </w:r>
    <w:r w:rsidRPr="003B647F">
      <w:t>www.sluzby-chomutov.cz</w:t>
    </w:r>
    <w:r>
      <w:t xml:space="preserve"> | Dat. schr.: sx8uzj3</w:t>
    </w:r>
  </w:p>
  <w:p w14:paraId="5654E635" w14:textId="77777777" w:rsidR="003E497A" w:rsidRDefault="003B647F" w:rsidP="003B647F">
    <w:pPr>
      <w:pStyle w:val="Zpat"/>
    </w:pPr>
    <w:r>
      <w:t>IČO: 02048876 | DIČ: CZ9310042588 | Jsem zapsán v živnostenském rejstříku.</w:t>
    </w:r>
    <w:r w:rsidR="00DC0415">
      <w:tab/>
      <w:t xml:space="preserve">Strana </w:t>
    </w:r>
    <w:r w:rsidR="00DC0415">
      <w:fldChar w:fldCharType="begin"/>
    </w:r>
    <w:r w:rsidR="00DC0415">
      <w:instrText>PAGE   \* MERGEFORMAT</w:instrText>
    </w:r>
    <w:r w:rsidR="00DC0415">
      <w:fldChar w:fldCharType="separate"/>
    </w:r>
    <w:r w:rsidR="00DC0415">
      <w:t>1</w:t>
    </w:r>
    <w:r w:rsidR="00DC0415">
      <w:fldChar w:fldCharType="end"/>
    </w:r>
    <w:r w:rsidR="00DC0415">
      <w:t xml:space="preserve"> / </w:t>
    </w:r>
    <w:fldSimple w:instr=" NUMPAGES  \* Arabic  \* MERGEFORMAT ">
      <w:r w:rsidR="00DC041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E1632" w14:textId="77777777" w:rsidR="003421BB" w:rsidRDefault="003421BB" w:rsidP="00C750F8">
      <w:pPr>
        <w:spacing w:after="0"/>
      </w:pPr>
      <w:r>
        <w:separator/>
      </w:r>
    </w:p>
  </w:footnote>
  <w:footnote w:type="continuationSeparator" w:id="0">
    <w:p w14:paraId="1DF985C2" w14:textId="77777777" w:rsidR="003421BB" w:rsidRDefault="003421BB" w:rsidP="00C750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727B" w14:textId="77777777" w:rsidR="003E497A" w:rsidRDefault="00FB7B45" w:rsidP="00E31F35">
    <w:pPr>
      <w:pStyle w:val="Zhlav"/>
    </w:pPr>
    <w:r w:rsidRPr="00FD3230">
      <w:t>Vítězslav Daniš | Přečaply 37, 430 01 Údlice</w:t>
    </w:r>
    <w:r>
      <w:tab/>
    </w:r>
    <w:r>
      <w:rPr>
        <w:noProof/>
      </w:rPr>
      <w:drawing>
        <wp:inline distT="0" distB="0" distL="0" distR="0" wp14:anchorId="6018445F" wp14:editId="1E03CAE1">
          <wp:extent cx="1320300" cy="540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3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24F"/>
    <w:multiLevelType w:val="multilevel"/>
    <w:tmpl w:val="3F8C68FC"/>
    <w:lvl w:ilvl="0">
      <w:start w:val="1"/>
      <w:numFmt w:val="bullet"/>
      <w:lvlText w:val="-"/>
      <w:lvlJc w:val="left"/>
      <w:pPr>
        <w:ind w:left="3552" w:hanging="360"/>
      </w:pPr>
      <w:rPr>
        <w:rFonts w:ascii="Open Sans" w:hAnsi="Open Sans" w:hint="default"/>
      </w:rPr>
    </w:lvl>
    <w:lvl w:ilvl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64240E8A"/>
    <w:multiLevelType w:val="multilevel"/>
    <w:tmpl w:val="3F8C68FC"/>
    <w:lvl w:ilvl="0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31FAC"/>
    <w:multiLevelType w:val="hybridMultilevel"/>
    <w:tmpl w:val="6144D0C8"/>
    <w:lvl w:ilvl="0" w:tplc="342033AC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E1067"/>
    <w:multiLevelType w:val="hybridMultilevel"/>
    <w:tmpl w:val="0764008A"/>
    <w:lvl w:ilvl="0" w:tplc="342033AC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A5842"/>
    <w:multiLevelType w:val="multilevel"/>
    <w:tmpl w:val="F35E1AD2"/>
    <w:lvl w:ilvl="0">
      <w:start w:val="1"/>
      <w:numFmt w:val="bullet"/>
      <w:pStyle w:val="Odstavecseseznamem"/>
      <w:lvlText w:val="–"/>
      <w:lvlJc w:val="left"/>
      <w:pPr>
        <w:tabs>
          <w:tab w:val="num" w:pos="284"/>
        </w:tabs>
        <w:ind w:left="284" w:hanging="284"/>
      </w:pPr>
      <w:rPr>
        <w:rFonts w:ascii="Open Sans" w:hAnsi="Open Sans" w:hint="default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Open Sans" w:hAnsi="Open Sans" w:hint="default"/>
      </w:rPr>
    </w:lvl>
    <w:lvl w:ilvl="2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 w16cid:durableId="1748382812">
    <w:abstractNumId w:val="2"/>
  </w:num>
  <w:num w:numId="2" w16cid:durableId="174272858">
    <w:abstractNumId w:val="4"/>
  </w:num>
  <w:num w:numId="3" w16cid:durableId="199056460">
    <w:abstractNumId w:val="1"/>
  </w:num>
  <w:num w:numId="4" w16cid:durableId="173301525">
    <w:abstractNumId w:val="3"/>
  </w:num>
  <w:num w:numId="5" w16cid:durableId="827945766">
    <w:abstractNumId w:val="0"/>
  </w:num>
  <w:num w:numId="6" w16cid:durableId="15771259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1B4"/>
    <w:rsid w:val="00011A83"/>
    <w:rsid w:val="000550E7"/>
    <w:rsid w:val="00094678"/>
    <w:rsid w:val="000E4822"/>
    <w:rsid w:val="000E7E55"/>
    <w:rsid w:val="000F13C2"/>
    <w:rsid w:val="000F4FF2"/>
    <w:rsid w:val="000F67A7"/>
    <w:rsid w:val="00123715"/>
    <w:rsid w:val="001277E6"/>
    <w:rsid w:val="001922E7"/>
    <w:rsid w:val="001A3DD0"/>
    <w:rsid w:val="001B7887"/>
    <w:rsid w:val="00200CAF"/>
    <w:rsid w:val="002029AE"/>
    <w:rsid w:val="00284076"/>
    <w:rsid w:val="002E18AC"/>
    <w:rsid w:val="003421BB"/>
    <w:rsid w:val="003647B8"/>
    <w:rsid w:val="00377DFE"/>
    <w:rsid w:val="003B647F"/>
    <w:rsid w:val="003D2CF9"/>
    <w:rsid w:val="003E497A"/>
    <w:rsid w:val="00576888"/>
    <w:rsid w:val="005851A9"/>
    <w:rsid w:val="005D703C"/>
    <w:rsid w:val="0061479D"/>
    <w:rsid w:val="00681B59"/>
    <w:rsid w:val="006E7555"/>
    <w:rsid w:val="00726EF3"/>
    <w:rsid w:val="00873988"/>
    <w:rsid w:val="008D515B"/>
    <w:rsid w:val="009E7464"/>
    <w:rsid w:val="009F2F5A"/>
    <w:rsid w:val="00AE7CD8"/>
    <w:rsid w:val="00B94EA7"/>
    <w:rsid w:val="00C30A3C"/>
    <w:rsid w:val="00C34040"/>
    <w:rsid w:val="00C645AC"/>
    <w:rsid w:val="00C750F8"/>
    <w:rsid w:val="00CB51B4"/>
    <w:rsid w:val="00D43790"/>
    <w:rsid w:val="00D82BF6"/>
    <w:rsid w:val="00DC0415"/>
    <w:rsid w:val="00DD2A33"/>
    <w:rsid w:val="00E31F35"/>
    <w:rsid w:val="00E45867"/>
    <w:rsid w:val="00ED0060"/>
    <w:rsid w:val="00EE4573"/>
    <w:rsid w:val="00F05F0C"/>
    <w:rsid w:val="00F06FD9"/>
    <w:rsid w:val="00FA1A75"/>
    <w:rsid w:val="00FB7B45"/>
    <w:rsid w:val="00FD3230"/>
    <w:rsid w:val="00FD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5C4C5"/>
  <w15:chartTrackingRefBased/>
  <w15:docId w15:val="{DB241EAC-32A0-4C90-AC08-74F7A7F9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3DD0"/>
    <w:pPr>
      <w:spacing w:after="200" w:line="240" w:lineRule="auto"/>
      <w:jc w:val="both"/>
    </w:pPr>
    <w:rPr>
      <w:rFonts w:ascii="Open Sans" w:hAnsi="Open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ED0060"/>
    <w:pPr>
      <w:keepNext/>
      <w:keepLines/>
      <w:pBdr>
        <w:bottom w:val="single" w:sz="4" w:space="1" w:color="4472C4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0060"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0060"/>
    <w:pPr>
      <w:keepNext/>
      <w:keepLines/>
      <w:spacing w:before="80" w:after="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006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006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06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006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006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006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0060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0060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0060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0060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006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0060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006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0060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0060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ED0060"/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CB51B4"/>
    <w:pPr>
      <w:contextualSpacing/>
      <w:jc w:val="center"/>
    </w:pPr>
    <w:rPr>
      <w:rFonts w:eastAsiaTheme="majorEastAsia" w:cstheme="majorBidi"/>
      <w:b/>
      <w:color w:val="365568"/>
      <w:spacing w:val="-7"/>
      <w:sz w:val="4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CB51B4"/>
    <w:rPr>
      <w:rFonts w:ascii="Open Sans" w:eastAsiaTheme="majorEastAsia" w:hAnsi="Open Sans" w:cstheme="majorBidi"/>
      <w:b/>
      <w:color w:val="365568"/>
      <w:spacing w:val="-7"/>
      <w:sz w:val="4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B51B4"/>
    <w:pPr>
      <w:numPr>
        <w:ilvl w:val="1"/>
      </w:numPr>
      <w:contextualSpacing/>
      <w:jc w:val="center"/>
    </w:pPr>
    <w:rPr>
      <w:rFonts w:eastAsiaTheme="majorEastAsia" w:cstheme="majorBidi"/>
      <w:b/>
      <w:color w:val="365568"/>
      <w:sz w:val="24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CB51B4"/>
    <w:rPr>
      <w:rFonts w:ascii="Open Sans" w:eastAsiaTheme="majorEastAsia" w:hAnsi="Open Sans" w:cstheme="majorBidi"/>
      <w:b/>
      <w:color w:val="365568"/>
      <w:sz w:val="24"/>
      <w:szCs w:val="30"/>
    </w:rPr>
  </w:style>
  <w:style w:type="character" w:styleId="Siln">
    <w:name w:val="Strong"/>
    <w:basedOn w:val="Standardnpsmoodstavce"/>
    <w:uiPriority w:val="22"/>
    <w:qFormat/>
    <w:rsid w:val="00ED0060"/>
    <w:rPr>
      <w:b/>
      <w:bCs/>
    </w:rPr>
  </w:style>
  <w:style w:type="character" w:styleId="Zdraznn">
    <w:name w:val="Emphasis"/>
    <w:basedOn w:val="Standardnpsmoodstavce"/>
    <w:uiPriority w:val="20"/>
    <w:qFormat/>
    <w:rsid w:val="00ED0060"/>
    <w:rPr>
      <w:i/>
      <w:iCs/>
    </w:rPr>
  </w:style>
  <w:style w:type="paragraph" w:styleId="Bezmezer">
    <w:name w:val="No Spacing"/>
    <w:uiPriority w:val="1"/>
    <w:qFormat/>
    <w:rsid w:val="00ED0060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ED006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ED0060"/>
    <w:rPr>
      <w:rFonts w:ascii="Open Sans" w:hAnsi="Open Sans"/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006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0060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ED0060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ED0060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ED0060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ED0060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ED0060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D0060"/>
    <w:pPr>
      <w:outlineLvl w:val="9"/>
    </w:pPr>
  </w:style>
  <w:style w:type="paragraph" w:styleId="Zhlav">
    <w:name w:val="header"/>
    <w:basedOn w:val="Normln"/>
    <w:next w:val="Zhlavzprvy"/>
    <w:link w:val="ZhlavChar"/>
    <w:autoRedefine/>
    <w:uiPriority w:val="99"/>
    <w:unhideWhenUsed/>
    <w:rsid w:val="00C645AC"/>
    <w:pPr>
      <w:pBdr>
        <w:bottom w:val="single" w:sz="4" w:space="1" w:color="auto"/>
      </w:pBdr>
      <w:tabs>
        <w:tab w:val="right" w:pos="9639"/>
      </w:tabs>
      <w:contextualSpacing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C645AC"/>
    <w:rPr>
      <w:rFonts w:ascii="Open Sans" w:hAnsi="Open Sans"/>
      <w:sz w:val="22"/>
    </w:rPr>
  </w:style>
  <w:style w:type="paragraph" w:styleId="Zpat">
    <w:name w:val="footer"/>
    <w:basedOn w:val="Normln"/>
    <w:link w:val="ZpatChar"/>
    <w:autoRedefine/>
    <w:uiPriority w:val="99"/>
    <w:unhideWhenUsed/>
    <w:rsid w:val="00C645AC"/>
    <w:pPr>
      <w:pBdr>
        <w:top w:val="single" w:sz="4" w:space="1" w:color="auto"/>
      </w:pBdr>
      <w:tabs>
        <w:tab w:val="right" w:pos="9639"/>
      </w:tabs>
      <w:spacing w:before="200" w:after="0"/>
      <w:contextualSpacing/>
    </w:pPr>
    <w:rPr>
      <w:sz w:val="15"/>
    </w:rPr>
  </w:style>
  <w:style w:type="character" w:customStyle="1" w:styleId="ZpatChar">
    <w:name w:val="Zápatí Char"/>
    <w:basedOn w:val="Standardnpsmoodstavce"/>
    <w:link w:val="Zpat"/>
    <w:uiPriority w:val="99"/>
    <w:rsid w:val="00C645AC"/>
    <w:rPr>
      <w:rFonts w:ascii="Open Sans" w:hAnsi="Open Sans"/>
      <w:sz w:val="15"/>
    </w:rPr>
  </w:style>
  <w:style w:type="character" w:styleId="Hypertextovodkaz">
    <w:name w:val="Hyperlink"/>
    <w:basedOn w:val="Standardnpsmoodstavce"/>
    <w:uiPriority w:val="99"/>
    <w:unhideWhenUsed/>
    <w:rsid w:val="003B647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B647F"/>
    <w:rPr>
      <w:color w:val="605E5C"/>
      <w:shd w:val="clear" w:color="auto" w:fill="E1DFDD"/>
    </w:rPr>
  </w:style>
  <w:style w:type="paragraph" w:customStyle="1" w:styleId="Identifikandaje">
    <w:name w:val="Identifikační údaje"/>
    <w:basedOn w:val="Normln"/>
    <w:qFormat/>
    <w:rsid w:val="00ED0060"/>
    <w:pPr>
      <w:contextualSpacing/>
      <w:jc w:val="left"/>
    </w:pPr>
  </w:style>
  <w:style w:type="paragraph" w:customStyle="1" w:styleId="Msto-datum-podpis">
    <w:name w:val="Místo - datum - podpis"/>
    <w:basedOn w:val="Normln"/>
    <w:next w:val="Podpis-funkce"/>
    <w:qFormat/>
    <w:rsid w:val="00ED0060"/>
    <w:pPr>
      <w:tabs>
        <w:tab w:val="left" w:leader="dot" w:pos="1985"/>
        <w:tab w:val="left" w:leader="dot" w:pos="3969"/>
        <w:tab w:val="left" w:pos="6237"/>
        <w:tab w:val="left" w:leader="underscore" w:pos="8505"/>
      </w:tabs>
      <w:spacing w:before="1200" w:after="0"/>
      <w:contextualSpacing/>
    </w:pPr>
  </w:style>
  <w:style w:type="paragraph" w:customStyle="1" w:styleId="Podpis-funkce">
    <w:name w:val="Podpis - funkce"/>
    <w:basedOn w:val="Normln"/>
    <w:next w:val="Normln"/>
    <w:qFormat/>
    <w:rsid w:val="00ED0060"/>
    <w:pPr>
      <w:tabs>
        <w:tab w:val="center" w:pos="7371"/>
      </w:tabs>
      <w:contextualSpacing/>
      <w:jc w:val="left"/>
    </w:pPr>
    <w:rPr>
      <w:i/>
      <w:sz w:val="16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AE7C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E7CD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Odstavecseseznamem">
    <w:name w:val="List Paragraph"/>
    <w:basedOn w:val="Normln"/>
    <w:uiPriority w:val="34"/>
    <w:qFormat/>
    <w:rsid w:val="00377DFE"/>
    <w:pPr>
      <w:numPr>
        <w:numId w:val="2"/>
      </w:numPr>
      <w:spacing w:after="10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s\Documents\Firma\Podklady\&#352;ablony\Office\Pln&#225;%20moc%20-%20SLU&#381;BY%20CHOMUTOV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6FDD-1CA7-4EB4-BE09-18842AE8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Plná moc - SLUŽBY CHOMUTOV</Template>
  <TotalTime>37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Vítězslav Daniš</dc:creator>
  <cp:keywords/>
  <dc:description/>
  <cp:lastModifiedBy>Vítězslav Daniš</cp:lastModifiedBy>
  <cp:revision>11</cp:revision>
  <cp:lastPrinted>2023-02-06T17:26:00Z</cp:lastPrinted>
  <dcterms:created xsi:type="dcterms:W3CDTF">2022-09-22T12:31:00Z</dcterms:created>
  <dcterms:modified xsi:type="dcterms:W3CDTF">2023-02-06T17:26:00Z</dcterms:modified>
</cp:coreProperties>
</file>